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F1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103F1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проведении с</w:t>
      </w:r>
      <w:r w:rsidR="00C30DA5">
        <w:rPr>
          <w:rFonts w:ascii="Times New Roman" w:hAnsi="Times New Roman"/>
          <w:b/>
          <w:sz w:val="28"/>
          <w:szCs w:val="28"/>
        </w:rPr>
        <w:t>пециальной оценки условий труда</w:t>
      </w:r>
    </w:p>
    <w:p w:rsidR="0051442F" w:rsidRDefault="0051442F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51442F" w:rsidRDefault="0051442F" w:rsidP="0051442F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DF29E2">
        <w:rPr>
          <w:rFonts w:ascii="Times New Roman" w:hAnsi="Times New Roman"/>
          <w:sz w:val="28"/>
          <w:szCs w:val="28"/>
        </w:rPr>
        <w:t xml:space="preserve">Идентификационный номер специальной оценки условий труда № </w:t>
      </w:r>
      <w:r>
        <w:rPr>
          <w:rFonts w:ascii="Times New Roman" w:hAnsi="Times New Roman"/>
          <w:sz w:val="28"/>
          <w:szCs w:val="28"/>
        </w:rPr>
        <w:t>1735</w:t>
      </w:r>
    </w:p>
    <w:p w:rsidR="00501269" w:rsidRPr="0051442F" w:rsidRDefault="00501269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103F1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21996">
        <w:rPr>
          <w:rFonts w:ascii="Times New Roman" w:hAnsi="Times New Roman"/>
          <w:b/>
          <w:sz w:val="28"/>
          <w:szCs w:val="28"/>
        </w:rPr>
        <w:t>Титульный лист</w:t>
      </w:r>
      <w:r>
        <w:rPr>
          <w:rFonts w:ascii="Times New Roman" w:hAnsi="Times New Roman"/>
          <w:sz w:val="28"/>
          <w:szCs w:val="28"/>
        </w:rPr>
        <w:t xml:space="preserve"> </w:t>
      </w:r>
      <w:r w:rsidR="00C30DA5">
        <w:rPr>
          <w:rFonts w:ascii="Times New Roman" w:hAnsi="Times New Roman"/>
          <w:b/>
          <w:sz w:val="28"/>
          <w:szCs w:val="28"/>
        </w:rPr>
        <w:t>отчета о проведении специальной</w:t>
      </w:r>
      <w:r w:rsidR="00C30DA5" w:rsidRPr="0051442F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оценки условий труда</w:t>
      </w:r>
    </w:p>
    <w:p w:rsidR="00A103F1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A103F1">
        <w:rPr>
          <w:color w:val="000000"/>
          <w:sz w:val="28"/>
          <w:szCs w:val="28"/>
        </w:rPr>
        <w:t>УТВЕРЖДАЮ</w:t>
      </w:r>
    </w:p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A103F1">
        <w:rPr>
          <w:color w:val="000000"/>
          <w:sz w:val="28"/>
          <w:szCs w:val="28"/>
        </w:rPr>
        <w:t xml:space="preserve">Председатель комиссии </w:t>
      </w:r>
      <w:proofErr w:type="gramStart"/>
      <w:r w:rsidRPr="00A103F1">
        <w:rPr>
          <w:color w:val="000000"/>
          <w:sz w:val="28"/>
          <w:szCs w:val="28"/>
        </w:rPr>
        <w:t>по</w:t>
      </w:r>
      <w:proofErr w:type="gramEnd"/>
    </w:p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A103F1">
        <w:rPr>
          <w:color w:val="000000"/>
          <w:sz w:val="28"/>
          <w:szCs w:val="28"/>
        </w:rPr>
        <w:t>проведению специальной оценки</w:t>
      </w:r>
    </w:p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A103F1">
        <w:rPr>
          <w:color w:val="000000"/>
          <w:sz w:val="28"/>
          <w:szCs w:val="28"/>
        </w:rPr>
        <w:t>условий труда</w:t>
      </w:r>
    </w:p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</w:p>
    <w:tbl>
      <w:tblPr>
        <w:tblStyle w:val="a3"/>
        <w:tblW w:w="5918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576"/>
        <w:gridCol w:w="224"/>
        <w:gridCol w:w="4118"/>
      </w:tblGrid>
      <w:tr w:rsidR="00A103F1" w:rsidTr="00A103F1">
        <w:trPr>
          <w:jc w:val="right"/>
        </w:trPr>
        <w:tc>
          <w:tcPr>
            <w:tcW w:w="1559" w:type="dxa"/>
            <w:tcBorders>
              <w:bottom w:val="single" w:sz="4" w:space="0" w:color="auto"/>
            </w:tcBorders>
          </w:tcPr>
          <w:p w:rsidR="00A103F1" w:rsidRDefault="00A103F1" w:rsidP="00A103F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" w:type="dxa"/>
          </w:tcPr>
          <w:p w:rsidR="00A103F1" w:rsidRDefault="00A103F1" w:rsidP="00A103F1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com_boss"/>
            <w:bookmarkEnd w:id="0"/>
          </w:p>
        </w:tc>
        <w:tc>
          <w:tcPr>
            <w:tcW w:w="4075" w:type="dxa"/>
            <w:tcBorders>
              <w:bottom w:val="single" w:sz="4" w:space="0" w:color="auto"/>
            </w:tcBorders>
          </w:tcPr>
          <w:p w:rsidR="00A103F1" w:rsidRDefault="0051442F" w:rsidP="00A103F1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Шотт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</w:t>
            </w:r>
          </w:p>
        </w:tc>
      </w:tr>
      <w:tr w:rsidR="00A103F1" w:rsidTr="00A103F1">
        <w:trPr>
          <w:jc w:val="right"/>
        </w:trPr>
        <w:tc>
          <w:tcPr>
            <w:tcW w:w="1559" w:type="dxa"/>
            <w:tcBorders>
              <w:top w:val="single" w:sz="4" w:space="0" w:color="auto"/>
            </w:tcBorders>
          </w:tcPr>
          <w:p w:rsidR="00A103F1" w:rsidRPr="00A103F1" w:rsidRDefault="00A103F1" w:rsidP="00A103F1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 w:rsidRPr="00A103F1">
              <w:rPr>
                <w:rFonts w:ascii="Times New Roman" w:hAnsi="Times New Roman"/>
                <w:sz w:val="28"/>
                <w:szCs w:val="28"/>
                <w:vertAlign w:val="superscript"/>
              </w:rPr>
              <w:t>подпись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,</w:t>
            </w:r>
          </w:p>
        </w:tc>
        <w:tc>
          <w:tcPr>
            <w:tcW w:w="113" w:type="dxa"/>
          </w:tcPr>
          <w:p w:rsidR="00A103F1" w:rsidRDefault="00A103F1" w:rsidP="00A103F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</w:tcBorders>
          </w:tcPr>
          <w:p w:rsidR="00A103F1" w:rsidRPr="00A103F1" w:rsidRDefault="00A103F1" w:rsidP="00A103F1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103F1">
              <w:rPr>
                <w:rFonts w:ascii="Times New Roman" w:hAnsi="Times New Roman"/>
                <w:sz w:val="28"/>
                <w:szCs w:val="28"/>
                <w:vertAlign w:val="superscript"/>
              </w:rPr>
              <w:t>фамилия, инициалы</w:t>
            </w:r>
          </w:p>
        </w:tc>
      </w:tr>
    </w:tbl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</w:p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A103F1">
        <w:rPr>
          <w:color w:val="000000"/>
          <w:sz w:val="28"/>
          <w:szCs w:val="28"/>
        </w:rPr>
        <w:t>«__»____</w:t>
      </w:r>
      <w:r w:rsidR="00C30DA5">
        <w:rPr>
          <w:color w:val="000000"/>
          <w:sz w:val="28"/>
          <w:szCs w:val="28"/>
          <w:lang w:val="en-US"/>
        </w:rPr>
        <w:t>__</w:t>
      </w:r>
      <w:r w:rsidRPr="00A103F1">
        <w:rPr>
          <w:color w:val="000000"/>
          <w:sz w:val="28"/>
          <w:szCs w:val="28"/>
        </w:rPr>
        <w:t>______ __</w:t>
      </w:r>
      <w:r w:rsidR="00C30DA5">
        <w:rPr>
          <w:color w:val="000000"/>
          <w:sz w:val="28"/>
          <w:szCs w:val="28"/>
          <w:lang w:val="en-US"/>
        </w:rPr>
        <w:t>_</w:t>
      </w:r>
      <w:r w:rsidRPr="00A103F1">
        <w:rPr>
          <w:color w:val="000000"/>
          <w:sz w:val="28"/>
          <w:szCs w:val="28"/>
        </w:rPr>
        <w:t xml:space="preserve">__ </w:t>
      </w:r>
      <w:proofErr w:type="gramStart"/>
      <w:r w:rsidRPr="00A103F1">
        <w:rPr>
          <w:color w:val="000000"/>
          <w:sz w:val="28"/>
          <w:szCs w:val="28"/>
        </w:rPr>
        <w:t>г</w:t>
      </w:r>
      <w:proofErr w:type="gramEnd"/>
      <w:r w:rsidRPr="00A103F1">
        <w:rPr>
          <w:color w:val="000000"/>
          <w:sz w:val="28"/>
          <w:szCs w:val="28"/>
        </w:rPr>
        <w:t>.</w:t>
      </w:r>
    </w:p>
    <w:p w:rsidR="00A103F1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01269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01269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проведении специальной оценки условий труда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begin"/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 DOCVARIABLE "</w:instrTex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instrText>org</w:instrTex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" \* MERGEFORMAT </w:instrTex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separate"/>
      </w:r>
      <w:proofErr w:type="gramStart"/>
      <w:r w:rsidR="0051442F" w:rsidRPr="0051442F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ОБЩЕСТВЕ</w:t>
      </w:r>
      <w:proofErr w:type="gramEnd"/>
      <w:r w:rsidR="0051442F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С ОГРАНИЧЕННОЙ ОТВЕТСТВЕННОСТЬЮ "ПРО-24"</w: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end"/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>(полное наименование работодателя)</w:t>
      </w:r>
    </w:p>
    <w:p w:rsidR="0051442F" w:rsidRDefault="00A103F1" w:rsidP="00A103F1">
      <w:pPr>
        <w:pStyle w:val="a6"/>
        <w:jc w:val="center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begin"/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 DOCVARIABLE "</w:instrText>
      </w:r>
      <w:r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instrText>adr</w:instrTex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" \* MERGEFORMAT </w:instrTex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separate"/>
      </w:r>
      <w:r w:rsidR="0051442F" w:rsidRPr="0051442F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630128,</w:t>
      </w:r>
      <w:r w:rsidR="0051442F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НОВОСИБИРСКАЯ ОБЛАСТЬ, ГОРОД НОВОСИБИРСК, </w:t>
      </w:r>
    </w:p>
    <w:p w:rsidR="00A103F1" w:rsidRPr="00A103F1" w:rsidRDefault="0051442F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i/>
          <w:color w:val="000000"/>
          <w:sz w:val="24"/>
          <w:szCs w:val="24"/>
          <w:u w:val="single"/>
        </w:rPr>
        <w:t>УЛИЦА КУТАТЕЛАДЗЕ, ДОМ 4Г, ОФИС 441</w:t>
      </w:r>
      <w:r w:rsidR="00A103F1"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end"/>
      </w:r>
      <w:r w:rsidR="00A103F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A103F1">
        <w:rPr>
          <w:rFonts w:ascii="Times New Roman" w:hAnsi="Times New Roman"/>
          <w:sz w:val="28"/>
          <w:szCs w:val="28"/>
          <w:vertAlign w:val="subscript"/>
        </w:rPr>
        <w:br/>
      </w:r>
      <w:r w:rsidR="00A103F1" w:rsidRPr="00A103F1">
        <w:rPr>
          <w:rFonts w:ascii="Times New Roman" w:hAnsi="Times New Roman"/>
          <w:sz w:val="28"/>
          <w:szCs w:val="28"/>
          <w:vertAlign w:val="superscript"/>
        </w:rPr>
        <w:t xml:space="preserve"> (место нахождения и осуществления деятельности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inn&quot; \* MERGEFORMAT ">
        <w:r w:rsidR="0051442F" w:rsidRPr="0051442F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>5408168633</w:t>
        </w:r>
      </w:fldSimple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(ИНН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grn&quot; \* MERGEFORMAT ">
        <w:r w:rsidR="0051442F" w:rsidRPr="0051442F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>1025403654066</w:t>
        </w:r>
      </w:fldSimple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(ОГРН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kved&quot; \* MERGEFORMAT ">
        <w:r w:rsidR="0051442F" w:rsidRPr="0051442F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>62</w:t>
        </w:r>
        <w:r w:rsidR="0051442F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.01</w:t>
        </w:r>
      </w:fldSimple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(код основного вида экономической деятельности по ОКВЭД)</w:t>
      </w:r>
    </w:p>
    <w:p w:rsidR="00A103F1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103F1" w:rsidRPr="0051442F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Pr="0051442F" w:rsidRDefault="00501269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103F1" w:rsidRPr="0051442F" w:rsidRDefault="00A103F1" w:rsidP="00A103F1">
      <w:r w:rsidRPr="003C5C39">
        <w:t>Члены комиссии по проведению специальной оценки условий труда:</w:t>
      </w:r>
    </w:p>
    <w:p w:rsidR="00A103F1" w:rsidRPr="0051442F" w:rsidRDefault="00A103F1" w:rsidP="00A103F1"/>
    <w:tbl>
      <w:tblPr>
        <w:tblW w:w="10388" w:type="dxa"/>
        <w:jc w:val="center"/>
        <w:tblLayout w:type="fixed"/>
        <w:tblLook w:val="0000"/>
      </w:tblPr>
      <w:tblGrid>
        <w:gridCol w:w="2928"/>
        <w:gridCol w:w="283"/>
        <w:gridCol w:w="1700"/>
        <w:gridCol w:w="284"/>
        <w:gridCol w:w="3260"/>
        <w:gridCol w:w="284"/>
        <w:gridCol w:w="1649"/>
      </w:tblGrid>
      <w:tr w:rsidR="00A103F1" w:rsidRPr="004E51DC" w:rsidTr="0051442F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vAlign w:val="bottom"/>
          </w:tcPr>
          <w:p w:rsidR="00A103F1" w:rsidRPr="004E51DC" w:rsidRDefault="00A103F1" w:rsidP="00A103F1">
            <w:pPr>
              <w:pStyle w:val="aa"/>
            </w:pPr>
          </w:p>
        </w:tc>
        <w:tc>
          <w:tcPr>
            <w:tcW w:w="283" w:type="dxa"/>
            <w:vAlign w:val="bottom"/>
          </w:tcPr>
          <w:p w:rsidR="00A103F1" w:rsidRPr="004E51DC" w:rsidRDefault="00A103F1" w:rsidP="00A103F1">
            <w:pPr>
              <w:pStyle w:val="aa"/>
            </w:pPr>
            <w:bookmarkStart w:id="1" w:name="com_chlens"/>
            <w:bookmarkEnd w:id="1"/>
          </w:p>
        </w:tc>
        <w:tc>
          <w:tcPr>
            <w:tcW w:w="1700" w:type="dxa"/>
            <w:tcBorders>
              <w:bottom w:val="single" w:sz="4" w:space="0" w:color="auto"/>
            </w:tcBorders>
            <w:vAlign w:val="bottom"/>
          </w:tcPr>
          <w:p w:rsidR="00A103F1" w:rsidRPr="004E51DC" w:rsidRDefault="00A103F1" w:rsidP="00A103F1">
            <w:pPr>
              <w:pStyle w:val="aa"/>
            </w:pPr>
          </w:p>
        </w:tc>
        <w:tc>
          <w:tcPr>
            <w:tcW w:w="284" w:type="dxa"/>
            <w:vAlign w:val="bottom"/>
          </w:tcPr>
          <w:p w:rsidR="00A103F1" w:rsidRPr="004E51DC" w:rsidRDefault="00A103F1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A103F1" w:rsidRPr="004E51DC" w:rsidRDefault="0051442F" w:rsidP="00A103F1">
            <w:pPr>
              <w:pStyle w:val="aa"/>
            </w:pPr>
            <w:r>
              <w:t>Комарова Т.А.</w:t>
            </w:r>
          </w:p>
        </w:tc>
        <w:tc>
          <w:tcPr>
            <w:tcW w:w="284" w:type="dxa"/>
            <w:vAlign w:val="bottom"/>
          </w:tcPr>
          <w:p w:rsidR="00A103F1" w:rsidRPr="004E51DC" w:rsidRDefault="00A103F1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A103F1" w:rsidRPr="004E51DC" w:rsidRDefault="00A103F1" w:rsidP="00A103F1">
            <w:pPr>
              <w:pStyle w:val="aa"/>
            </w:pPr>
          </w:p>
        </w:tc>
      </w:tr>
      <w:tr w:rsidR="00A103F1" w:rsidRPr="000905BE" w:rsidTr="0051442F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vAlign w:val="bottom"/>
          </w:tcPr>
          <w:p w:rsidR="00A103F1" w:rsidRPr="000905BE" w:rsidRDefault="00A103F1" w:rsidP="00A103F1">
            <w:pPr>
              <w:pStyle w:val="aa"/>
              <w:rPr>
                <w:vertAlign w:val="superscript"/>
              </w:rPr>
            </w:pPr>
            <w:bookmarkStart w:id="2" w:name="s070_2"/>
            <w:bookmarkEnd w:id="2"/>
          </w:p>
        </w:tc>
        <w:tc>
          <w:tcPr>
            <w:tcW w:w="283" w:type="dxa"/>
            <w:vAlign w:val="bottom"/>
          </w:tcPr>
          <w:p w:rsidR="00A103F1" w:rsidRPr="000905BE" w:rsidRDefault="00A103F1" w:rsidP="00A103F1">
            <w:pPr>
              <w:pStyle w:val="aa"/>
              <w:rPr>
                <w:vertAlign w:val="superscript"/>
              </w:rPr>
            </w:pPr>
            <w:bookmarkStart w:id="3" w:name="no_dolg"/>
            <w:bookmarkEnd w:id="3"/>
          </w:p>
        </w:tc>
        <w:tc>
          <w:tcPr>
            <w:tcW w:w="1700" w:type="dxa"/>
            <w:tcBorders>
              <w:top w:val="single" w:sz="4" w:space="0" w:color="auto"/>
            </w:tcBorders>
            <w:vAlign w:val="bottom"/>
          </w:tcPr>
          <w:p w:rsidR="00A103F1" w:rsidRPr="000905BE" w:rsidRDefault="00A103F1" w:rsidP="00A103F1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A103F1" w:rsidRPr="000905BE" w:rsidRDefault="00A103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A103F1" w:rsidRPr="000905BE" w:rsidRDefault="0051442F" w:rsidP="00A103F1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A103F1" w:rsidRPr="000905BE" w:rsidRDefault="00A103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A103F1" w:rsidRPr="000905BE" w:rsidRDefault="00A103F1" w:rsidP="00A103F1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51442F" w:rsidRPr="0051442F" w:rsidTr="0051442F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51442F" w:rsidRPr="0051442F" w:rsidRDefault="0051442F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1442F" w:rsidRPr="0051442F" w:rsidRDefault="0051442F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442F" w:rsidRPr="0051442F" w:rsidRDefault="0051442F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1442F" w:rsidRPr="0051442F" w:rsidRDefault="0051442F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442F" w:rsidRPr="0051442F" w:rsidRDefault="0051442F" w:rsidP="00A103F1">
            <w:pPr>
              <w:pStyle w:val="aa"/>
            </w:pPr>
            <w:r>
              <w:t>Чеботарева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1442F" w:rsidRPr="0051442F" w:rsidRDefault="0051442F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442F" w:rsidRPr="0051442F" w:rsidRDefault="0051442F" w:rsidP="00A103F1">
            <w:pPr>
              <w:pStyle w:val="aa"/>
            </w:pPr>
          </w:p>
        </w:tc>
      </w:tr>
      <w:tr w:rsidR="0051442F" w:rsidRPr="0051442F" w:rsidTr="0051442F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51442F" w:rsidRPr="0051442F" w:rsidRDefault="0051442F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51442F" w:rsidRPr="0051442F" w:rsidRDefault="0051442F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51442F" w:rsidRPr="0051442F" w:rsidRDefault="0051442F" w:rsidP="00A103F1">
            <w:pPr>
              <w:pStyle w:val="aa"/>
              <w:rPr>
                <w:vertAlign w:val="superscript"/>
              </w:rPr>
            </w:pPr>
            <w:r w:rsidRPr="0051442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1442F" w:rsidRPr="0051442F" w:rsidRDefault="0051442F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1442F" w:rsidRPr="0051442F" w:rsidRDefault="0051442F" w:rsidP="00A103F1">
            <w:pPr>
              <w:pStyle w:val="aa"/>
              <w:rPr>
                <w:vertAlign w:val="superscript"/>
              </w:rPr>
            </w:pPr>
            <w:r w:rsidRPr="0051442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1442F" w:rsidRPr="0051442F" w:rsidRDefault="0051442F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1442F" w:rsidRPr="0051442F" w:rsidRDefault="0051442F" w:rsidP="00A103F1">
            <w:pPr>
              <w:pStyle w:val="aa"/>
              <w:rPr>
                <w:vertAlign w:val="superscript"/>
              </w:rPr>
            </w:pPr>
            <w:r w:rsidRPr="0051442F">
              <w:rPr>
                <w:vertAlign w:val="superscript"/>
              </w:rPr>
              <w:t>(дата)</w:t>
            </w:r>
          </w:p>
        </w:tc>
      </w:tr>
    </w:tbl>
    <w:p w:rsidR="00D5110A" w:rsidRPr="00A103F1" w:rsidRDefault="00D5110A" w:rsidP="00A103F1"/>
    <w:sectPr w:rsidR="00D5110A" w:rsidRPr="00A103F1" w:rsidSect="00D511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42F" w:rsidRPr="0051442F" w:rsidRDefault="0051442F" w:rsidP="0051442F">
      <w:pPr>
        <w:rPr>
          <w:szCs w:val="24"/>
        </w:rPr>
      </w:pPr>
      <w:r>
        <w:separator/>
      </w:r>
    </w:p>
  </w:endnote>
  <w:endnote w:type="continuationSeparator" w:id="0">
    <w:p w:rsidR="0051442F" w:rsidRPr="0051442F" w:rsidRDefault="0051442F" w:rsidP="0051442F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42F" w:rsidRDefault="0051442F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42F" w:rsidRDefault="0051442F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42F" w:rsidRDefault="0051442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42F" w:rsidRPr="0051442F" w:rsidRDefault="0051442F" w:rsidP="0051442F">
      <w:pPr>
        <w:rPr>
          <w:szCs w:val="24"/>
        </w:rPr>
      </w:pPr>
      <w:r>
        <w:separator/>
      </w:r>
    </w:p>
  </w:footnote>
  <w:footnote w:type="continuationSeparator" w:id="0">
    <w:p w:rsidR="0051442F" w:rsidRPr="0051442F" w:rsidRDefault="0051442F" w:rsidP="0051442F">
      <w:pPr>
        <w:rPr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42F" w:rsidRDefault="0051442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42F" w:rsidRDefault="0051442F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42F" w:rsidRDefault="0051442F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dr" w:val="630128, НОВОСИБИРСКАЯ ОБЛАСТЬ, ГОРОД НОВОСИБИРСК, УЛИЦА КУТАТЕЛАДЗЕ, ДОМ 4Г, ОФИС 441 "/>
    <w:docVar w:name="att_adr" w:val="         "/>
    <w:docVar w:name="att_date" w:val="         "/>
    <w:docVar w:name="att_inn" w:val="############"/>
    <w:docVar w:name="att_num" w:val="         "/>
    <w:docVar w:name="att_ogrn" w:val="############"/>
    <w:docVar w:name="att_org" w:val="         "/>
    <w:docVar w:name="close_doc_flag" w:val="0"/>
    <w:docVar w:name="D_dog" w:val="09.01.2020"/>
    <w:docVar w:name="D_prikaz" w:val="27.12.2019"/>
    <w:docVar w:name="doc_type" w:val="8"/>
    <w:docVar w:name="inn" w:val="5408168633 "/>
    <w:docVar w:name="N_dog" w:val="966/1/19"/>
    <w:docVar w:name="N_prikaz" w:val="1"/>
    <w:docVar w:name="ogrn" w:val="1025403654066 "/>
    <w:docVar w:name="okved" w:val="62.01 "/>
    <w:docVar w:name="org" w:val="ОБЩЕСТВЕ С ОГРАНИЧЕННОЙ ОТВЕТСТВЕННОСТЬЮ &quot;ПРО-24&quot; "/>
    <w:docVar w:name="org_guid" w:val="C6F758A8EDE64B94A20674EF9658605F"/>
    <w:docVar w:name="org_id" w:val="539"/>
    <w:docVar w:name="rbtd_name" w:val="ОБЩЕСТВО С ОГРАНИЧЕННОЙ ОТВЕТСТВЕННОСТЬЮ &quot;ПРО-24&quot;"/>
    <w:docVar w:name="sv_docs" w:val="1"/>
  </w:docVars>
  <w:rsids>
    <w:rsidRoot w:val="0051442F"/>
    <w:rsid w:val="0002033E"/>
    <w:rsid w:val="00037430"/>
    <w:rsid w:val="000C5130"/>
    <w:rsid w:val="000F0714"/>
    <w:rsid w:val="000F32A7"/>
    <w:rsid w:val="00196135"/>
    <w:rsid w:val="001A7AC3"/>
    <w:rsid w:val="001B19D8"/>
    <w:rsid w:val="0021035B"/>
    <w:rsid w:val="00237B32"/>
    <w:rsid w:val="002743B5"/>
    <w:rsid w:val="002761BA"/>
    <w:rsid w:val="002D61B0"/>
    <w:rsid w:val="003A1C01"/>
    <w:rsid w:val="003A2259"/>
    <w:rsid w:val="003C3080"/>
    <w:rsid w:val="003C79E5"/>
    <w:rsid w:val="003F4B55"/>
    <w:rsid w:val="0040345E"/>
    <w:rsid w:val="00450E3E"/>
    <w:rsid w:val="004646CB"/>
    <w:rsid w:val="00495D50"/>
    <w:rsid w:val="004B7161"/>
    <w:rsid w:val="004C6BD0"/>
    <w:rsid w:val="004D3FF5"/>
    <w:rsid w:val="004E5CB1"/>
    <w:rsid w:val="00501269"/>
    <w:rsid w:val="0051442F"/>
    <w:rsid w:val="00547088"/>
    <w:rsid w:val="005567D6"/>
    <w:rsid w:val="005645F0"/>
    <w:rsid w:val="00572AE0"/>
    <w:rsid w:val="00584289"/>
    <w:rsid w:val="005923B3"/>
    <w:rsid w:val="005F54D9"/>
    <w:rsid w:val="005F64E6"/>
    <w:rsid w:val="0065289A"/>
    <w:rsid w:val="0067226F"/>
    <w:rsid w:val="00725C51"/>
    <w:rsid w:val="007C5F65"/>
    <w:rsid w:val="00820552"/>
    <w:rsid w:val="009647F7"/>
    <w:rsid w:val="009A1326"/>
    <w:rsid w:val="009D6532"/>
    <w:rsid w:val="00A026A4"/>
    <w:rsid w:val="00A103F1"/>
    <w:rsid w:val="00B12F45"/>
    <w:rsid w:val="00B2089E"/>
    <w:rsid w:val="00B3448B"/>
    <w:rsid w:val="00BA560A"/>
    <w:rsid w:val="00C0355B"/>
    <w:rsid w:val="00C30DA5"/>
    <w:rsid w:val="00C93056"/>
    <w:rsid w:val="00CA2E96"/>
    <w:rsid w:val="00CC6DBE"/>
    <w:rsid w:val="00CD2568"/>
    <w:rsid w:val="00D11966"/>
    <w:rsid w:val="00D5110A"/>
    <w:rsid w:val="00DC0F74"/>
    <w:rsid w:val="00DC1A91"/>
    <w:rsid w:val="00DD6622"/>
    <w:rsid w:val="00E25119"/>
    <w:rsid w:val="00E458F1"/>
    <w:rsid w:val="00EA3306"/>
    <w:rsid w:val="00EB7BDE"/>
    <w:rsid w:val="00EC5373"/>
    <w:rsid w:val="00F06873"/>
    <w:rsid w:val="00F262EE"/>
    <w:rsid w:val="00F46A20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51442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51442F"/>
    <w:rPr>
      <w:sz w:val="24"/>
    </w:rPr>
  </w:style>
  <w:style w:type="paragraph" w:styleId="ad">
    <w:name w:val="footer"/>
    <w:basedOn w:val="a"/>
    <w:link w:val="ae"/>
    <w:rsid w:val="005144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1442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_sav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sv_doc_save</Template>
  <TotalTime>5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 </vt:lpstr>
    </vt:vector>
  </TitlesOfParts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 </dc:title>
  <dc:subject/>
  <dc:creator>Comp</dc:creator>
  <cp:keywords/>
  <dc:description/>
  <cp:lastModifiedBy>Comp</cp:lastModifiedBy>
  <cp:revision>1</cp:revision>
  <dcterms:created xsi:type="dcterms:W3CDTF">2020-01-21T07:33:00Z</dcterms:created>
  <dcterms:modified xsi:type="dcterms:W3CDTF">2020-01-21T07:40:00Z</dcterms:modified>
</cp:coreProperties>
</file>